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Holzbalkon-Sicherheit: Geländerhöhe, Befestigung und Schwachstellen im Alter · Arbeitsblatt mit Checkliste</w:t>
      </w:r>
    </w:p>
    <w:p>
      <w:r>
        <w:t>Für die praktische Planung: Ein Holzbalkon ist nicht nur eine bequeme Erweiterung der Wohnfläche, sondern eine Konstruktion mit besonderen Anforderungen an Befestigung, Entwässerung und regelmäßige Kontrolle. Der folgende Praxisfokus ergänzt die allgemeine Sicherheitsbetrachtung um eine konsequente Prüfliste für Nutzerinnen und Nutzer: Woran lässt sich erkennen, dass ein Balkon unverändert genutzt werden sollte, welche Beobachtungen genügen für eine kurzfristige Prüfung und welche Punkte sollten bei einer Sanierung gemeinsam bewertet werden?</w:t>
      </w:r>
    </w:p>
    <w:p>
      <w:pPr>
        <w:pStyle w:val="Heading1"/>
      </w:pPr>
      <w:r>
        <w:t>Vor jeder Nutzung: einen kurzen Sicherheitsblick durchführen</w:t>
      </w:r>
    </w:p>
    <w:p>
      <w:r>
        <w:t>Prüfen Sie den Balkon zunächst mit den Sinnen und nur mit geringem Risiko. Achten Sie beim Betreten darauf, ob sich der Belag verformt, einzelne Dielen nachgeben oder der Unterbau schwankt. Beobachten Sie das Geländer mit leichtem Druck, ohne sich darauf zu stützen oder zu lehnen. Lockere Pfosten, wackelnde Verbindungen oder unterschiedliche Geräusche beim Gehen sind keine normalen Nebengeräusche, sondern Hinweise auf eine mögliche Schwachstelle. Kontrollieren Sie außerdem, ob Wasser sichtbar abfließt. Pfützen, Tropfwasser an Anschlüssen und feuchte Stellen am Fußpunkt von Stützen sprechen für eine ungünstige Entwässerungssituation. Diese einfache Kontrolle ersetzt keine Fachprüfung, kann aber helfen, Risiken früh zu erkennen und eine Nutzung zu überdenken. Bei auffälligem Schwanken, Knarren oder erkennbaren Verformungen sollte der Balkon bis zur fachlichen Bewertung nicht weiter belastet werden.</w:t>
      </w:r>
    </w:p>
    <w:p>
      <w:pPr>
        <w:pStyle w:val="Heading1"/>
      </w:pPr>
      <w:r>
        <w:t>Die Sichtprüfung als dokumentierbaren Ablauf gestalten</w:t>
      </w:r>
    </w:p>
    <w:p>
      <w:r>
        <w:t>Eine jährliche Sichtprüfung wird wertvoller, wenn die Beobachtungen nicht nur im Gedächtnis bleiben. Notieren Sie Datum, sichtbare Schäden und bereits ausgeführte Reparaturen. Das kann bei einer späteren Sanierung helfen, den Zustand der einzelnen Bauteile nachvollziehbar darzustellen. Bewerten Sie den Belag, das Geländer, den Anschlussbereich, die Stützen und die Entwässerung getrennt, aber betrachten Sie sie anschließend als zusammenhängendes System. Besonders wichtig ist der Blick auf Veränderungen: Wird eine Naht breiter, entsteht ein neuer Riss oder bleibt ein Stützenfuß länger feucht, sollte dies dokumentiert und bei der nächsten fachlichen Prüfung angesprochen werden. Weitere Hinweise zur Sicherheitsprüfung finden Sie im [Ratgeber zur Holzbalkon-Sicherheit](https://1azimmermannhamburg.pages.dev/holzbalkon-sicherheit-gelaender-befestigung-wartung/).</w:t>
      </w:r>
    </w:p>
    <w:p>
      <w:pPr>
        <w:pStyle w:val="Heading1"/>
      </w:pPr>
      <w:r>
        <w:t>Wann eine fachliche Prüfung unverzichtbar ist</w:t>
      </w:r>
    </w:p>
    <w:p>
      <w:r>
        <w:t>Eine Sichtprüfung ist nicht geeignet, verdeckte Verbindungen, die Lastabtragung oder die Ausführung des Gebäudeanschlusses umfassend zu beurteilen. Eine fachliche Prüfung wird besonders wichtig, wenn der Balkon bereits älter ist, sichtbare Verformungen oder Feuchteschäden vorhanden sind, das Geländer erneuert werden soll oder die Nutzung deutlich zunimmt. Auch schwere Pflanztröge, zusätzliche Möbel und häufigere Nutzung durch mehrere Personen verändern die Beanspruchung. Bei einer Sanierung sollte nicht nur das auffälligste Bauteil betrachtet werden. Tragkonstruktion, Belag, Geländer, Gründung und Gebäudeanschluss gehören in dieselbe Bewertung. So kann vermieden werden, dass ein neues Geländer auf einem ungeprüften alten Unterbau montiert wird. Der [Prüfplan für sichere Sanierungsentscheidungen](https://1azimmermannhamburg.pages.dev/holzbalkon-sicherheit-gelaender-befestigung-wartung/) fasst die wichtigsten Fragestellungen für diesen Ablauf zusammen.</w:t>
      </w:r>
    </w:p>
    <w:p>
      <w:pPr>
        <w:pStyle w:val="Heading1"/>
      </w:pPr>
      <w:r>
        <w:t>Sanierung als zusammenhängendes Vorhaben vorbereiten</w:t>
      </w:r>
    </w:p>
    <w:p>
      <w:r>
        <w:t>Bereiten Sie eine Sanierung mit einer klaren Bestandsaufnahme vor. Halten Sie fest, wann der Balkon gebaut oder wesentlich verändert wurde, welche Schäden beobachtbar sind und welche Arbeiten bereits erfolgt sind. Beschreiben Sie anschließend getrennt, welchen Zustand Sie jeweils bei Tragwerk, Belag, Geländer, Stützen und Anschluss erwarten. Das erleichtert die Beurteilung eines Angebots und verhindert, dass einzelne Reparaturen als vollständige Lösung erscheinen. Vermeiden Sie außerdem eigenmächtige Änderungen an tragenden Teilen, insbesondere an Stützen, Befestigungen oder Übergängen zum Gebäude. Gerade bei einem älteren Holzbalkon ist die sichtbare Oberfläche nur ein Teil der Bewertung. Entscheidend ist, ob Befestigung, Entwässerung und Materialzustand weiterhin zusammenspielen und ob die Konstruktion für die tatsächliche Nutzung geeignet ist.</w:t>
      </w:r>
    </w:p>
    <w:p>
      <w:pPr>
        <w:pStyle w:val="Heading1"/>
      </w:pPr>
      <w:r>
        <w:t>Weitere Dokumente zum Thema</w:t>
      </w:r>
    </w:p>
    <w:p>
      <w:hyperlink r:id="rId9">
        <w:r>
          <w:rPr>
            <w:color w:val="087E75"/>
          </w:rPr>
          <w:t>Holzbalkon-Sicherheit: Geländerhöhe, Befestigung und Schwachstellen im Alter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zimmermannhamburg.pages.dev/holzbalkon-sicherheit-gelaender-befestigung-wartung/" TargetMode="External"/><Relationship Id="rId10" Type="http://schemas.openxmlformats.org/officeDocument/2006/relationships/hyperlink" Target="https://1azimmermannhamburg.pages.dev/dateien/minimax-086d5305d2e32c6b17278f0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